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31E6B" w14:textId="77777777" w:rsidR="005B6D4B" w:rsidRPr="005B6D4B" w:rsidRDefault="005B6D4B" w:rsidP="005B6D4B">
      <w:pPr>
        <w:jc w:val="center"/>
        <w:rPr>
          <w:rFonts w:ascii="Arial Black" w:hAnsi="Arial Black"/>
          <w:sz w:val="12"/>
          <w:szCs w:val="12"/>
        </w:rPr>
      </w:pPr>
    </w:p>
    <w:p w14:paraId="4F12BC0C" w14:textId="77777777" w:rsidR="00755F72" w:rsidRDefault="00755F72" w:rsidP="00996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140C98">
        <w:rPr>
          <w:rFonts w:ascii="Arial" w:hAnsi="Arial" w:cs="Arial"/>
          <w:b/>
          <w:bCs/>
          <w:sz w:val="40"/>
        </w:rPr>
        <w:t xml:space="preserve">FORMULÁŘ PRO </w:t>
      </w:r>
      <w:r w:rsidR="0099687D">
        <w:rPr>
          <w:rFonts w:ascii="Arial" w:hAnsi="Arial" w:cs="Arial"/>
          <w:b/>
          <w:bCs/>
          <w:sz w:val="40"/>
        </w:rPr>
        <w:t>UVEDENÍ SEZNAMU STAVEBNÍCH PRACÍ</w:t>
      </w:r>
    </w:p>
    <w:p w14:paraId="1CC4F5A6" w14:textId="77777777" w:rsidR="00755F72" w:rsidRDefault="00755F72" w:rsidP="00755F72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</w:p>
    <w:p w14:paraId="4B109A40" w14:textId="77777777" w:rsidR="00755F72" w:rsidRDefault="00755F72" w:rsidP="00755F72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  <w:r>
        <w:rPr>
          <w:caps/>
          <w:color w:val="000000"/>
          <w:sz w:val="24"/>
          <w:szCs w:val="18"/>
          <w:lang w:val="cs-CZ"/>
        </w:rPr>
        <w:t xml:space="preserve">seznam stavebních prací poskytnutých za posledních </w:t>
      </w:r>
      <w:r w:rsidR="009F2EFA">
        <w:rPr>
          <w:caps/>
          <w:color w:val="000000"/>
          <w:sz w:val="24"/>
          <w:szCs w:val="18"/>
          <w:lang w:val="cs-CZ"/>
        </w:rPr>
        <w:t>5</w:t>
      </w:r>
      <w:r>
        <w:rPr>
          <w:caps/>
          <w:color w:val="000000"/>
          <w:sz w:val="24"/>
          <w:szCs w:val="18"/>
          <w:lang w:val="cs-CZ"/>
        </w:rPr>
        <w:t xml:space="preserve"> let</w:t>
      </w:r>
    </w:p>
    <w:p w14:paraId="56FA64E3" w14:textId="77777777" w:rsidR="00FA2D6A" w:rsidRDefault="00FA2D6A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06BB91AE" w14:textId="77777777" w:rsidR="000444F2" w:rsidRPr="000444F2" w:rsidRDefault="000444F2" w:rsidP="000444F2">
      <w:pPr>
        <w:pStyle w:val="text"/>
        <w:jc w:val="center"/>
        <w:rPr>
          <w:rFonts w:ascii="Arial Black" w:hAnsi="Arial Black"/>
          <w:b/>
          <w:color w:val="2E74B5"/>
          <w:sz w:val="28"/>
          <w:szCs w:val="28"/>
        </w:rPr>
      </w:pPr>
      <w:r w:rsidRPr="000444F2">
        <w:rPr>
          <w:rFonts w:ascii="Arial Black" w:hAnsi="Arial Black"/>
          <w:b/>
          <w:color w:val="2E74B5"/>
          <w:sz w:val="28"/>
          <w:szCs w:val="28"/>
        </w:rPr>
        <w:t>Pavilon X MMN, a.s. Jilemnice</w:t>
      </w:r>
    </w:p>
    <w:p w14:paraId="3357424F" w14:textId="77777777" w:rsidR="00AA7DBB" w:rsidRPr="00561CE6" w:rsidRDefault="00AA7DBB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3597A7EB" w14:textId="77777777" w:rsidR="00BE2330" w:rsidRPr="00AB139E" w:rsidRDefault="00BE2330" w:rsidP="00BE23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AB139E">
        <w:rPr>
          <w:rFonts w:ascii="Arial" w:hAnsi="Arial" w:cs="Arial"/>
          <w:sz w:val="22"/>
          <w:szCs w:val="22"/>
        </w:rPr>
        <w:t xml:space="preserve">Tento formulář </w:t>
      </w:r>
      <w:proofErr w:type="gramStart"/>
      <w:r w:rsidRPr="00AB139E">
        <w:rPr>
          <w:rFonts w:ascii="Arial" w:hAnsi="Arial" w:cs="Arial"/>
          <w:sz w:val="22"/>
          <w:szCs w:val="22"/>
        </w:rPr>
        <w:t>slouží</w:t>
      </w:r>
      <w:proofErr w:type="gramEnd"/>
      <w:r w:rsidRPr="00AB139E">
        <w:rPr>
          <w:rFonts w:ascii="Arial" w:hAnsi="Arial" w:cs="Arial"/>
          <w:sz w:val="22"/>
          <w:szCs w:val="22"/>
        </w:rPr>
        <w:t xml:space="preserve"> k prokázání splnění technické kvalifikace podle § 79 odstavec 2 písmeno a) zákona č. 134/2016 Sb., o zadávání veřejných zakázek pro dodavatele:</w:t>
      </w:r>
    </w:p>
    <w:p w14:paraId="1611A655" w14:textId="77777777" w:rsidR="00FA2D6A" w:rsidRPr="00AB139E" w:rsidRDefault="00FA2D6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</w:p>
    <w:p w14:paraId="3E26DB0D" w14:textId="77777777" w:rsidR="00FA2D6A" w:rsidRPr="00AB139E" w:rsidRDefault="00FA2D6A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2"/>
          <w:szCs w:val="22"/>
        </w:rPr>
      </w:pPr>
      <w:r w:rsidRPr="00AB139E">
        <w:rPr>
          <w:rFonts w:ascii="Arial" w:hAnsi="Arial" w:cs="Arial"/>
          <w:sz w:val="22"/>
          <w:szCs w:val="22"/>
        </w:rPr>
        <w:t>Obchodní firma</w:t>
      </w:r>
      <w:r w:rsidRPr="00AB139E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14:paraId="73AE6932" w14:textId="77777777" w:rsidR="00A245C0" w:rsidRPr="00AB139E" w:rsidRDefault="00A245C0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05069D73" w14:textId="77777777" w:rsidR="00FA2D6A" w:rsidRPr="00AB139E" w:rsidRDefault="00FA2D6A">
      <w:pPr>
        <w:pStyle w:val="text"/>
        <w:widowControl/>
        <w:spacing w:before="0" w:line="240" w:lineRule="auto"/>
        <w:rPr>
          <w:sz w:val="22"/>
          <w:szCs w:val="22"/>
          <w:u w:val="single"/>
        </w:rPr>
      </w:pPr>
      <w:r w:rsidRPr="00AB139E">
        <w:rPr>
          <w:sz w:val="22"/>
          <w:szCs w:val="22"/>
          <w:u w:val="single"/>
        </w:rPr>
        <w:t>Úroveň pro splnění kvalifikace je stanovena na:</w:t>
      </w:r>
    </w:p>
    <w:p w14:paraId="504B4111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bookmarkStart w:id="0" w:name="_Hlk125538958"/>
      <w:r w:rsidRPr="007E1209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dokončené zakázky</w:t>
      </w:r>
      <w:r w:rsidRPr="007E1209">
        <w:rPr>
          <w:rFonts w:ascii="Arial" w:hAnsi="Arial" w:cs="Arial"/>
          <w:sz w:val="22"/>
          <w:szCs w:val="22"/>
        </w:rPr>
        <w:t xml:space="preserve">, jejichž předmětem nebo součástí byla </w:t>
      </w:r>
      <w:r>
        <w:rPr>
          <w:rFonts w:ascii="Arial" w:hAnsi="Arial" w:cs="Arial"/>
          <w:sz w:val="22"/>
          <w:szCs w:val="22"/>
        </w:rPr>
        <w:t>novostavba či rekonstrukce</w:t>
      </w:r>
      <w:r w:rsidRPr="007E1209">
        <w:rPr>
          <w:rFonts w:ascii="Arial" w:hAnsi="Arial" w:cs="Arial"/>
          <w:sz w:val="22"/>
          <w:szCs w:val="22"/>
        </w:rPr>
        <w:t xml:space="preserve"> </w:t>
      </w:r>
      <w:r w:rsidRPr="007E1209">
        <w:rPr>
          <w:rFonts w:ascii="Arial" w:hAnsi="Arial" w:cs="Arial"/>
          <w:b/>
          <w:bCs/>
          <w:sz w:val="22"/>
          <w:szCs w:val="22"/>
        </w:rPr>
        <w:t>objektu pozemního stavitelství</w:t>
      </w:r>
      <w:r w:rsidRPr="007E1209">
        <w:rPr>
          <w:rFonts w:ascii="Arial" w:hAnsi="Arial" w:cs="Arial"/>
          <w:sz w:val="22"/>
          <w:szCs w:val="22"/>
        </w:rPr>
        <w:t xml:space="preserve"> (vyjma staveb jiného charakteru, např. halové objekty), kde finanční objem prací (spojený s realizací objektu pozemního stavitelství) činil min. </w:t>
      </w:r>
      <w:r>
        <w:rPr>
          <w:rFonts w:ascii="Arial" w:hAnsi="Arial" w:cs="Arial"/>
          <w:b/>
          <w:bCs/>
          <w:sz w:val="22"/>
          <w:szCs w:val="22"/>
        </w:rPr>
        <w:t>170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7E120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 každé z nich,</w:t>
      </w:r>
      <w:r w:rsidRPr="007E1209">
        <w:rPr>
          <w:rFonts w:ascii="Arial" w:hAnsi="Arial" w:cs="Arial"/>
          <w:sz w:val="22"/>
          <w:szCs w:val="22"/>
        </w:rPr>
        <w:t xml:space="preserve"> přičemž:</w:t>
      </w:r>
    </w:p>
    <w:p w14:paraId="720BFE84" w14:textId="77777777" w:rsidR="000444F2" w:rsidRPr="007E1209" w:rsidRDefault="000444F2" w:rsidP="000444F2">
      <w:pPr>
        <w:numPr>
          <w:ilvl w:val="0"/>
          <w:numId w:val="4"/>
        </w:num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7E1209">
        <w:rPr>
          <w:rFonts w:ascii="Arial" w:hAnsi="Arial" w:cs="Arial"/>
          <w:sz w:val="22"/>
          <w:szCs w:val="22"/>
        </w:rPr>
        <w:t>alespoň u 1 z nich se jednalo o realizaci objektu s</w:t>
      </w:r>
      <w:r>
        <w:rPr>
          <w:rFonts w:ascii="Arial" w:hAnsi="Arial" w:cs="Arial"/>
          <w:sz w:val="22"/>
          <w:szCs w:val="22"/>
        </w:rPr>
        <w:t> železobetonovou monolitickou nosnou konstrukcí,</w:t>
      </w:r>
    </w:p>
    <w:p w14:paraId="513009E2" w14:textId="77777777" w:rsidR="000444F2" w:rsidRPr="00A966E2" w:rsidRDefault="000444F2" w:rsidP="000444F2">
      <w:pPr>
        <w:numPr>
          <w:ilvl w:val="0"/>
          <w:numId w:val="4"/>
        </w:num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A966E2">
        <w:rPr>
          <w:rFonts w:ascii="Arial" w:hAnsi="Arial" w:cs="Arial"/>
          <w:sz w:val="22"/>
          <w:szCs w:val="22"/>
        </w:rPr>
        <w:t>alespoň u 1 z nich se jednalo o realizaci v uzavřeném areálu za jeho provozu.</w:t>
      </w:r>
    </w:p>
    <w:p w14:paraId="3AF80DBA" w14:textId="77777777" w:rsidR="000444F2" w:rsidRDefault="000444F2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44FAEDC9" w14:textId="77777777" w:rsidTr="000D1892">
        <w:trPr>
          <w:cantSplit/>
        </w:trPr>
        <w:tc>
          <w:tcPr>
            <w:tcW w:w="9062" w:type="dxa"/>
            <w:gridSpan w:val="2"/>
          </w:tcPr>
          <w:p w14:paraId="6A5E76A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A1</w:t>
            </w:r>
          </w:p>
        </w:tc>
      </w:tr>
      <w:tr w:rsidR="000444F2" w:rsidRPr="00FE0E6F" w14:paraId="52283416" w14:textId="77777777" w:rsidTr="000D1892">
        <w:trPr>
          <w:cantSplit/>
        </w:trPr>
        <w:tc>
          <w:tcPr>
            <w:tcW w:w="4319" w:type="dxa"/>
          </w:tcPr>
          <w:p w14:paraId="6981214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19E71BF5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14C8E47B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B62FEAA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4FD0B55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26D1DA6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9F2066A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4ED188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0DFBFBDE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BB4EE45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725BE2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3FDB67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6FA1B23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3EFDCF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4F83DC99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74EDEC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57C584C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3270BFE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0B2C1A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34BC2F56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9DD083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A7EA33D" w14:textId="53CF48ED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byla </w:t>
            </w:r>
            <w:r>
              <w:rPr>
                <w:sz w:val="22"/>
                <w:szCs w:val="22"/>
              </w:rPr>
              <w:t>novostavba či rekonstrukce</w:t>
            </w:r>
            <w:r w:rsidRPr="007E1209">
              <w:rPr>
                <w:sz w:val="22"/>
                <w:szCs w:val="22"/>
              </w:rPr>
              <w:t xml:space="preserve"> </w:t>
            </w:r>
            <w:r w:rsidRPr="009F2EFA">
              <w:rPr>
                <w:sz w:val="22"/>
                <w:szCs w:val="22"/>
              </w:rPr>
              <w:t>objektu pozemního stavitelství</w:t>
            </w:r>
            <w:r w:rsidRPr="007E1209">
              <w:rPr>
                <w:sz w:val="22"/>
                <w:szCs w:val="22"/>
              </w:rPr>
              <w:t xml:space="preserve"> </w:t>
            </w:r>
            <w:r w:rsidRPr="000444F2">
              <w:rPr>
                <w:sz w:val="22"/>
                <w:szCs w:val="22"/>
              </w:rPr>
              <w:t xml:space="preserve">(vyjma staveb jiného charakteru, např. halové objekty)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574915F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92316FB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557985C" w14:textId="7987671F" w:rsidR="000444F2" w:rsidRPr="00673E8D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>inanční objem prací spojený</w:t>
            </w:r>
            <w:r>
              <w:rPr>
                <w:sz w:val="22"/>
                <w:szCs w:val="22"/>
              </w:rPr>
              <w:t xml:space="preserve"> s realizací </w:t>
            </w:r>
            <w:r w:rsidRPr="007E1209">
              <w:rPr>
                <w:sz w:val="22"/>
                <w:szCs w:val="22"/>
              </w:rPr>
              <w:t>objektu pozemního stavitelství</w:t>
            </w:r>
            <w:r w:rsidRPr="000B511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2C7CC1C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A966E2" w14:paraId="3F4F48EF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EB24" w14:textId="79A04B85" w:rsidR="000444F2" w:rsidRPr="00A966E2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90A8" w14:textId="77777777" w:rsidR="000444F2" w:rsidRPr="00A966E2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A966E2" w14:paraId="231DF681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D207" w14:textId="23DBA36C" w:rsidR="000444F2" w:rsidRPr="00A966E2" w:rsidRDefault="000444F2" w:rsidP="000444F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3FE4" w14:textId="77777777" w:rsidR="000444F2" w:rsidRPr="00A966E2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FADD2BD" w14:textId="77777777" w:rsidR="000444F2" w:rsidRPr="00A966E2" w:rsidRDefault="000444F2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157901" w:rsidRPr="00A966E2" w14:paraId="7520D916" w14:textId="77777777" w:rsidTr="00223501">
        <w:trPr>
          <w:cantSplit/>
        </w:trPr>
        <w:tc>
          <w:tcPr>
            <w:tcW w:w="9062" w:type="dxa"/>
            <w:gridSpan w:val="2"/>
          </w:tcPr>
          <w:p w14:paraId="6899F38A" w14:textId="2EADB283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966E2">
              <w:rPr>
                <w:b/>
                <w:bCs/>
                <w:caps/>
                <w:sz w:val="28"/>
                <w:szCs w:val="18"/>
              </w:rPr>
              <w:lastRenderedPageBreak/>
              <w:t>referenční ZAKÁZKA A2</w:t>
            </w:r>
          </w:p>
        </w:tc>
      </w:tr>
      <w:tr w:rsidR="00157901" w:rsidRPr="00A966E2" w14:paraId="41FFF9B5" w14:textId="77777777" w:rsidTr="00223501">
        <w:trPr>
          <w:cantSplit/>
        </w:trPr>
        <w:tc>
          <w:tcPr>
            <w:tcW w:w="4319" w:type="dxa"/>
          </w:tcPr>
          <w:p w14:paraId="083506A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754DBAB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Hodnota požadovaného údaje</w:t>
            </w:r>
          </w:p>
        </w:tc>
      </w:tr>
      <w:tr w:rsidR="00157901" w:rsidRPr="00A966E2" w14:paraId="2620BAC9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41B73B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7C32061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157901" w:rsidRPr="00A966E2" w14:paraId="0CB9274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50AA726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35F4D5C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5486DF2D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623AFC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Objednatel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21BEE05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2A516B0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552CA56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Zhotovitel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2CD1408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1A926BB8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42645F1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Lhůta realizace v podrobnosti na roky a měsíce </w:t>
            </w:r>
            <w:r w:rsidRPr="00A966E2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FA1BB12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5712F21E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E3B44F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Celkový finanční objem zakázky</w:t>
            </w:r>
            <w:r w:rsidRPr="00A966E2">
              <w:rPr>
                <w:iCs/>
                <w:sz w:val="22"/>
                <w:szCs w:val="22"/>
              </w:rPr>
              <w:t xml:space="preserve"> činil </w:t>
            </w:r>
            <w:r w:rsidRPr="00A966E2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42D095E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31D40470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0CDF3BC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Předmětem nebo součástí zakázky byla novostavba či rekonstrukce objektu pozemního stavitelství (vyjma staveb jiného charakteru, např. halové objekty)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vAlign w:val="center"/>
          </w:tcPr>
          <w:p w14:paraId="6B04CA5B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95F3BAE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2DBB0E7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Pokud ano, tak finanční objem prací spojený s realizací objektu pozemního stavitelství</w:t>
            </w:r>
            <w:r w:rsidRPr="00A966E2">
              <w:rPr>
                <w:i/>
                <w:sz w:val="22"/>
                <w:szCs w:val="22"/>
              </w:rPr>
              <w:t xml:space="preserve"> činil (v Kč bez DPH)</w:t>
            </w:r>
          </w:p>
        </w:tc>
        <w:tc>
          <w:tcPr>
            <w:tcW w:w="4743" w:type="dxa"/>
            <w:vAlign w:val="center"/>
          </w:tcPr>
          <w:p w14:paraId="7C2598A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11FF23FC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4E6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07EF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3ADA2811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2AF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932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54688D7" w14:textId="77777777" w:rsidR="00157901" w:rsidRPr="00A966E2" w:rsidRDefault="00157901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157901" w:rsidRPr="00A966E2" w14:paraId="2A273C87" w14:textId="77777777" w:rsidTr="00223501">
        <w:trPr>
          <w:cantSplit/>
        </w:trPr>
        <w:tc>
          <w:tcPr>
            <w:tcW w:w="9062" w:type="dxa"/>
            <w:gridSpan w:val="2"/>
          </w:tcPr>
          <w:p w14:paraId="1EBBEAB1" w14:textId="304A4CBB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966E2">
              <w:rPr>
                <w:b/>
                <w:bCs/>
                <w:caps/>
                <w:sz w:val="28"/>
                <w:szCs w:val="18"/>
              </w:rPr>
              <w:t>referenční ZAKÁZKA A3</w:t>
            </w:r>
          </w:p>
        </w:tc>
      </w:tr>
      <w:tr w:rsidR="00157901" w:rsidRPr="00A966E2" w14:paraId="09A50085" w14:textId="77777777" w:rsidTr="00223501">
        <w:trPr>
          <w:cantSplit/>
        </w:trPr>
        <w:tc>
          <w:tcPr>
            <w:tcW w:w="4319" w:type="dxa"/>
          </w:tcPr>
          <w:p w14:paraId="3E49D1A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30FD8A07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Hodnota požadovaného údaje</w:t>
            </w:r>
          </w:p>
        </w:tc>
      </w:tr>
      <w:tr w:rsidR="00157901" w:rsidRPr="00A966E2" w14:paraId="1B6C103A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A1196DB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FD50D4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157901" w:rsidRPr="00A966E2" w14:paraId="2B27A999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BB73EF7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FF73E8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233CBE9D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2BA22E85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Objednatel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07DF794A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63B5B67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6C693F62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Zhotovitel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CB1953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678546E3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4D2502F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Lhůta realizace v podrobnosti na roky a měsíce </w:t>
            </w:r>
            <w:r w:rsidRPr="00A966E2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FF07A0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2D9282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EFD5A1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Celkový finanční objem zakázky</w:t>
            </w:r>
            <w:r w:rsidRPr="00A966E2">
              <w:rPr>
                <w:iCs/>
                <w:sz w:val="22"/>
                <w:szCs w:val="22"/>
              </w:rPr>
              <w:t xml:space="preserve"> činil </w:t>
            </w:r>
            <w:r w:rsidRPr="00A966E2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5876063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2D019868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FE60E2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Předmětem nebo součástí zakázky byla novostavba či rekonstrukce objektu pozemního stavitelství (vyjma staveb jiného charakteru, např. halové objekty)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vAlign w:val="center"/>
          </w:tcPr>
          <w:p w14:paraId="57BA9C0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5C63C9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140A70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Pokud ano, tak finanční objem prací spojený s realizací objektu pozemního stavitelství</w:t>
            </w:r>
            <w:r w:rsidRPr="00A966E2">
              <w:rPr>
                <w:i/>
                <w:sz w:val="22"/>
                <w:szCs w:val="22"/>
              </w:rPr>
              <w:t xml:space="preserve"> činil (v Kč bez DPH)</w:t>
            </w:r>
          </w:p>
        </w:tc>
        <w:tc>
          <w:tcPr>
            <w:tcW w:w="4743" w:type="dxa"/>
            <w:vAlign w:val="center"/>
          </w:tcPr>
          <w:p w14:paraId="1854517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B2FCFF3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3815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lastRenderedPageBreak/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58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398508FC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958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972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E88AC9" w14:textId="77777777" w:rsidR="00157901" w:rsidRPr="00A966E2" w:rsidRDefault="00157901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p w14:paraId="031366A8" w14:textId="77777777" w:rsidR="00157901" w:rsidRPr="00A966E2" w:rsidRDefault="00157901" w:rsidP="000444F2">
      <w:pPr>
        <w:pStyle w:val="text"/>
        <w:widowControl/>
        <w:spacing w:before="0" w:line="240" w:lineRule="auto"/>
        <w:jc w:val="left"/>
        <w:rPr>
          <w:i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157901" w:rsidRPr="00A966E2" w14:paraId="7BF0714D" w14:textId="77777777" w:rsidTr="00223501">
        <w:trPr>
          <w:cantSplit/>
        </w:trPr>
        <w:tc>
          <w:tcPr>
            <w:tcW w:w="9062" w:type="dxa"/>
            <w:gridSpan w:val="2"/>
          </w:tcPr>
          <w:p w14:paraId="47FACF53" w14:textId="27734AAF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966E2">
              <w:rPr>
                <w:b/>
                <w:bCs/>
                <w:caps/>
                <w:sz w:val="28"/>
                <w:szCs w:val="18"/>
              </w:rPr>
              <w:t>referenční ZAKÁZKA A4</w:t>
            </w:r>
          </w:p>
        </w:tc>
      </w:tr>
      <w:tr w:rsidR="00157901" w:rsidRPr="00A966E2" w14:paraId="0E64FCAD" w14:textId="77777777" w:rsidTr="00223501">
        <w:trPr>
          <w:cantSplit/>
        </w:trPr>
        <w:tc>
          <w:tcPr>
            <w:tcW w:w="4319" w:type="dxa"/>
          </w:tcPr>
          <w:p w14:paraId="5237821F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3687AF8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A966E2">
              <w:rPr>
                <w:b/>
                <w:bCs/>
                <w:szCs w:val="18"/>
              </w:rPr>
              <w:t>Hodnota požadovaného údaje</w:t>
            </w:r>
          </w:p>
        </w:tc>
      </w:tr>
      <w:tr w:rsidR="00157901" w:rsidRPr="00A966E2" w14:paraId="107033B2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533E224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11B60F2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157901" w:rsidRPr="00A966E2" w14:paraId="645AEC6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B7BF60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1D9B2804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2C563B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0F2B37A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Objednatel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0802E986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09B823D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198F398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Zhotovitel </w:t>
            </w:r>
            <w:r w:rsidRPr="00A966E2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269DAB0F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B5C9DB1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84383DC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Lhůta realizace v podrobnosti na roky a měsíce </w:t>
            </w:r>
            <w:r w:rsidRPr="00A966E2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512674D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1DDBD4E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B1A5D60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Celkový finanční objem zakázky</w:t>
            </w:r>
            <w:r w:rsidRPr="00A966E2">
              <w:rPr>
                <w:iCs/>
                <w:sz w:val="22"/>
                <w:szCs w:val="22"/>
              </w:rPr>
              <w:t xml:space="preserve"> činil </w:t>
            </w:r>
            <w:r w:rsidRPr="00A966E2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D7D100D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2DC6B32C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72B43977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Předmětem nebo součástí zakázky byla novostavba či rekonstrukce objektu pozemního stavitelství (vyjma staveb jiného charakteru, např. halové objekty)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vAlign w:val="center"/>
          </w:tcPr>
          <w:p w14:paraId="070D8C2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6180F636" w14:textId="77777777" w:rsidTr="00223501">
        <w:trPr>
          <w:cantSplit/>
          <w:trHeight w:val="552"/>
        </w:trPr>
        <w:tc>
          <w:tcPr>
            <w:tcW w:w="4319" w:type="dxa"/>
            <w:vAlign w:val="center"/>
          </w:tcPr>
          <w:p w14:paraId="3AD47441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Pokud ano, tak finanční objem prací spojený s realizací objektu pozemního stavitelství</w:t>
            </w:r>
            <w:r w:rsidRPr="00A966E2">
              <w:rPr>
                <w:i/>
                <w:sz w:val="22"/>
                <w:szCs w:val="22"/>
              </w:rPr>
              <w:t xml:space="preserve"> činil (v Kč bez DPH)</w:t>
            </w:r>
          </w:p>
        </w:tc>
        <w:tc>
          <w:tcPr>
            <w:tcW w:w="4743" w:type="dxa"/>
            <w:vAlign w:val="center"/>
          </w:tcPr>
          <w:p w14:paraId="037CB038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4ED6D30D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535B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 xml:space="preserve">Jednalo se o realizaci objektu s železobetonovou monolitickou nosnou konstrukcí </w:t>
            </w:r>
            <w:r w:rsidRPr="00A966E2">
              <w:rPr>
                <w:i/>
                <w:sz w:val="22"/>
                <w:szCs w:val="22"/>
              </w:rPr>
              <w:t>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8673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7901" w:rsidRPr="00A966E2" w14:paraId="73D50774" w14:textId="77777777" w:rsidTr="00223501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7B6E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966E2">
              <w:rPr>
                <w:sz w:val="22"/>
                <w:szCs w:val="22"/>
              </w:rPr>
              <w:t>Jednalo se o realizaci v uzavřeném areálu za jeho provozu (ANO/NE)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FF69" w14:textId="77777777" w:rsidR="00157901" w:rsidRPr="00A966E2" w:rsidRDefault="00157901" w:rsidP="0022350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F9FA0D5" w14:textId="77777777" w:rsidR="000444F2" w:rsidRPr="00A966E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9335E41" w14:textId="6D299DFF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A966E2">
        <w:rPr>
          <w:rFonts w:ascii="Arial" w:hAnsi="Arial" w:cs="Arial"/>
          <w:sz w:val="22"/>
          <w:szCs w:val="22"/>
        </w:rPr>
        <w:t xml:space="preserve">nejméně </w:t>
      </w:r>
      <w:r w:rsidRPr="00A966E2">
        <w:rPr>
          <w:rFonts w:ascii="Arial" w:hAnsi="Arial" w:cs="Arial"/>
          <w:b/>
          <w:bCs/>
          <w:sz w:val="22"/>
          <w:szCs w:val="22"/>
        </w:rPr>
        <w:t>2 dokončené zakázky</w:t>
      </w:r>
      <w:r w:rsidRPr="00A966E2">
        <w:rPr>
          <w:rFonts w:ascii="Arial" w:hAnsi="Arial" w:cs="Arial"/>
          <w:sz w:val="22"/>
          <w:szCs w:val="22"/>
        </w:rPr>
        <w:t>, jejichž předmětem</w:t>
      </w:r>
      <w:r w:rsidRPr="007E1209">
        <w:rPr>
          <w:rFonts w:ascii="Arial" w:hAnsi="Arial" w:cs="Arial"/>
          <w:sz w:val="22"/>
          <w:szCs w:val="22"/>
        </w:rPr>
        <w:t xml:space="preserve"> nebo součástí byla realizace </w:t>
      </w:r>
      <w:r>
        <w:rPr>
          <w:rFonts w:ascii="Arial" w:hAnsi="Arial" w:cs="Arial"/>
          <w:b/>
          <w:bCs/>
          <w:sz w:val="22"/>
          <w:szCs w:val="22"/>
        </w:rPr>
        <w:t>VZT</w:t>
      </w:r>
      <w:r w:rsidRPr="007E1209">
        <w:rPr>
          <w:rFonts w:ascii="Arial" w:hAnsi="Arial" w:cs="Arial"/>
          <w:sz w:val="22"/>
          <w:szCs w:val="22"/>
        </w:rPr>
        <w:t xml:space="preserve">, kde finanční objem prací (spojený s realizací </w:t>
      </w:r>
      <w:r>
        <w:rPr>
          <w:rFonts w:ascii="Arial" w:hAnsi="Arial" w:cs="Arial"/>
          <w:sz w:val="22"/>
          <w:szCs w:val="22"/>
        </w:rPr>
        <w:t>VZT, vč. rozvodů a zdroje chladu</w:t>
      </w:r>
      <w:r w:rsidRPr="007E1209">
        <w:rPr>
          <w:rFonts w:ascii="Arial" w:hAnsi="Arial" w:cs="Arial"/>
          <w:sz w:val="22"/>
          <w:szCs w:val="22"/>
        </w:rPr>
        <w:t xml:space="preserve">) činil min. </w:t>
      </w:r>
      <w:r>
        <w:rPr>
          <w:rFonts w:ascii="Arial" w:hAnsi="Arial" w:cs="Arial"/>
          <w:b/>
          <w:bCs/>
          <w:sz w:val="22"/>
          <w:szCs w:val="22"/>
        </w:rPr>
        <w:t>20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7E12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 každé z nich.</w:t>
      </w:r>
    </w:p>
    <w:p w14:paraId="22B3BA9B" w14:textId="77777777" w:rsidR="000444F2" w:rsidRDefault="000444F2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08AF64D1" w14:textId="77777777" w:rsidTr="000D1892">
        <w:trPr>
          <w:cantSplit/>
        </w:trPr>
        <w:tc>
          <w:tcPr>
            <w:tcW w:w="9062" w:type="dxa"/>
            <w:gridSpan w:val="2"/>
          </w:tcPr>
          <w:p w14:paraId="5F317DAE" w14:textId="4F0FDEDC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B1</w:t>
            </w:r>
          </w:p>
        </w:tc>
      </w:tr>
      <w:tr w:rsidR="000444F2" w:rsidRPr="00FE0E6F" w14:paraId="0F44C9CD" w14:textId="77777777" w:rsidTr="000D1892">
        <w:trPr>
          <w:cantSplit/>
        </w:trPr>
        <w:tc>
          <w:tcPr>
            <w:tcW w:w="4319" w:type="dxa"/>
          </w:tcPr>
          <w:p w14:paraId="4BBB48E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AE9328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30DC47D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CFE8614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B6A877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08ACAD9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DBCA18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188D8825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212CF83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38C2B8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136EEAA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29C12F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53C0165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7A0E533C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0D7478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88F81FE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47AA9F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66645D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DDF642E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4E12E84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022B2B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C91EC3F" w14:textId="03E14DA3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VZT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65210DF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1313D58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4650" w14:textId="4E5FE6E4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>spojený s realizací VZT, vč. rozvodů a zdroje chladu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10E7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59A656B" w14:textId="77777777" w:rsidR="000444F2" w:rsidRDefault="000444F2" w:rsidP="000444F2">
      <w:pPr>
        <w:tabs>
          <w:tab w:val="left" w:pos="1560"/>
        </w:tabs>
        <w:suppressAutoHyphens/>
        <w:ind w:left="1560"/>
        <w:jc w:val="both"/>
        <w:rPr>
          <w:rFonts w:ascii="Arial" w:hAnsi="Arial" w:cs="Arial"/>
          <w:sz w:val="22"/>
          <w:szCs w:val="22"/>
        </w:rPr>
      </w:pPr>
    </w:p>
    <w:p w14:paraId="3C53EE86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0880CEB3" w14:textId="77777777" w:rsidTr="000D1892">
        <w:trPr>
          <w:cantSplit/>
        </w:trPr>
        <w:tc>
          <w:tcPr>
            <w:tcW w:w="9062" w:type="dxa"/>
            <w:gridSpan w:val="2"/>
          </w:tcPr>
          <w:p w14:paraId="2BF24654" w14:textId="1548A395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B2</w:t>
            </w:r>
          </w:p>
        </w:tc>
      </w:tr>
      <w:tr w:rsidR="000444F2" w:rsidRPr="00FE0E6F" w14:paraId="061C3101" w14:textId="77777777" w:rsidTr="000D1892">
        <w:trPr>
          <w:cantSplit/>
        </w:trPr>
        <w:tc>
          <w:tcPr>
            <w:tcW w:w="4319" w:type="dxa"/>
          </w:tcPr>
          <w:p w14:paraId="508655C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4C94DE2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4268CED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2909FE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015203CF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5D9C3F6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9D469F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74F106BC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2CCC009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E38211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A593ED3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B2E69BE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93F75D3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0297F8BF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63B2BF2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E9B53E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7EE800A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67AB0BC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B5CD605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138B724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5F661ED9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7F03EF8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VZT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46AC69D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72801E3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35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>spojený s realizací VZT, vč. rozvodů a zdroje chladu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E7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EB39F47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5327E26" w14:textId="77777777" w:rsidR="00A95EE9" w:rsidRDefault="00A95EE9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40AA1BA" w14:textId="77CBC0E2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7E1209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dokončené zakázky</w:t>
      </w:r>
      <w:r w:rsidRPr="007E1209">
        <w:rPr>
          <w:rFonts w:ascii="Arial" w:hAnsi="Arial" w:cs="Arial"/>
          <w:sz w:val="22"/>
          <w:szCs w:val="22"/>
        </w:rPr>
        <w:t xml:space="preserve">, jejichž předmětem nebo součástí byla realizace </w:t>
      </w:r>
      <w:r>
        <w:rPr>
          <w:rFonts w:ascii="Arial" w:hAnsi="Arial" w:cs="Arial"/>
          <w:b/>
          <w:bCs/>
          <w:sz w:val="22"/>
          <w:szCs w:val="22"/>
        </w:rPr>
        <w:t>rozvodů medicinálních plynů</w:t>
      </w:r>
      <w:r w:rsidRPr="007E1209">
        <w:rPr>
          <w:rFonts w:ascii="Arial" w:hAnsi="Arial" w:cs="Arial"/>
          <w:sz w:val="22"/>
          <w:szCs w:val="22"/>
        </w:rPr>
        <w:t xml:space="preserve">, kde finanční objem prací (spojený s realizací </w:t>
      </w:r>
      <w:r>
        <w:rPr>
          <w:rFonts w:ascii="Arial" w:hAnsi="Arial" w:cs="Arial"/>
          <w:sz w:val="22"/>
          <w:szCs w:val="22"/>
        </w:rPr>
        <w:t>rozvodů medicinálních plynů</w:t>
      </w:r>
      <w:r w:rsidRPr="007E1209">
        <w:rPr>
          <w:rFonts w:ascii="Arial" w:hAnsi="Arial" w:cs="Arial"/>
          <w:sz w:val="22"/>
          <w:szCs w:val="22"/>
        </w:rPr>
        <w:t xml:space="preserve">) činil min. </w:t>
      </w:r>
      <w:r w:rsidRPr="00F11AB3">
        <w:rPr>
          <w:rFonts w:ascii="Arial" w:hAnsi="Arial" w:cs="Arial"/>
          <w:b/>
          <w:bCs/>
          <w:sz w:val="22"/>
          <w:szCs w:val="22"/>
        </w:rPr>
        <w:t>3</w:t>
      </w:r>
      <w:r w:rsidRPr="007E1209">
        <w:rPr>
          <w:rFonts w:ascii="Arial" w:hAnsi="Arial" w:cs="Arial"/>
          <w:b/>
          <w:bCs/>
          <w:sz w:val="22"/>
          <w:szCs w:val="22"/>
        </w:rPr>
        <w:t xml:space="preserve"> mil. Kč bez DPH</w:t>
      </w:r>
      <w:r w:rsidRPr="007E12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u každé z nich.</w:t>
      </w:r>
    </w:p>
    <w:p w14:paraId="1B51AF18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3016C380" w14:textId="77777777" w:rsidTr="000D1892">
        <w:trPr>
          <w:cantSplit/>
        </w:trPr>
        <w:tc>
          <w:tcPr>
            <w:tcW w:w="9062" w:type="dxa"/>
            <w:gridSpan w:val="2"/>
          </w:tcPr>
          <w:p w14:paraId="059494A2" w14:textId="5B7B0B4D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c1</w:t>
            </w:r>
          </w:p>
        </w:tc>
      </w:tr>
      <w:tr w:rsidR="000444F2" w:rsidRPr="00FE0E6F" w14:paraId="3E1E3162" w14:textId="77777777" w:rsidTr="000D1892">
        <w:trPr>
          <w:cantSplit/>
        </w:trPr>
        <w:tc>
          <w:tcPr>
            <w:tcW w:w="4319" w:type="dxa"/>
          </w:tcPr>
          <w:p w14:paraId="7456C543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3FDA8B4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5D84498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759497B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764B51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6B3EC0C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70500BB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55F9CD1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53AB2E7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1776E8F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3DD947F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A3E70C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922739A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69B9DC1F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6277285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87A0C4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2D3645F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599BA986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026124F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63D410F6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97FC0F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3C369B3" w14:textId="014E0E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rozvodů medicinálních plynů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3ABAC0B5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A294F71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8138" w14:textId="6033F589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 xml:space="preserve">spojený s realizací rozvodů medicinálních plynů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068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2E95161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D8B4B7F" w14:textId="77777777" w:rsidR="00A95EE9" w:rsidRDefault="00A95EE9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1821906B" w14:textId="77777777" w:rsidTr="000D1892">
        <w:trPr>
          <w:cantSplit/>
        </w:trPr>
        <w:tc>
          <w:tcPr>
            <w:tcW w:w="9062" w:type="dxa"/>
            <w:gridSpan w:val="2"/>
          </w:tcPr>
          <w:p w14:paraId="01078262" w14:textId="11077CC3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c2</w:t>
            </w:r>
          </w:p>
        </w:tc>
      </w:tr>
      <w:tr w:rsidR="000444F2" w:rsidRPr="00FE0E6F" w14:paraId="4D6136D5" w14:textId="77777777" w:rsidTr="000D1892">
        <w:trPr>
          <w:cantSplit/>
        </w:trPr>
        <w:tc>
          <w:tcPr>
            <w:tcW w:w="4319" w:type="dxa"/>
          </w:tcPr>
          <w:p w14:paraId="5AAE0FC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2A0C98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5937C02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58178F3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7309C782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3530249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AD2C69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1318B04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583BFEEB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2F935B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7D8E5411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64302A08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0AF693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3463654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04E138A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6C95052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41B245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10C67CD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E50919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3EE1C74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264FDDC4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9AEF5FB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0444F2">
              <w:rPr>
                <w:sz w:val="22"/>
                <w:szCs w:val="22"/>
              </w:rPr>
              <w:t xml:space="preserve">byla realizace rozvodů medicinálních plynů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381F5D6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7E050D99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6066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0444F2">
              <w:rPr>
                <w:sz w:val="22"/>
                <w:szCs w:val="22"/>
              </w:rPr>
              <w:t xml:space="preserve">spojený s realizací rozvodů medicinálních plynů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BBD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08C61F" w14:textId="77777777" w:rsidR="002505C3" w:rsidRDefault="002505C3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bookmarkEnd w:id="0"/>
    <w:p w14:paraId="2AD36D16" w14:textId="346C52E6" w:rsidR="002505C3" w:rsidRDefault="00526CF3" w:rsidP="00526CF3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526CF3">
        <w:rPr>
          <w:rFonts w:ascii="Arial" w:hAnsi="Arial" w:cs="Arial"/>
          <w:sz w:val="22"/>
          <w:szCs w:val="22"/>
        </w:rPr>
        <w:t xml:space="preserve">nejméně </w:t>
      </w:r>
      <w:r w:rsidRPr="00526CF3">
        <w:rPr>
          <w:rFonts w:ascii="Arial" w:hAnsi="Arial" w:cs="Arial"/>
          <w:b/>
          <w:bCs/>
          <w:sz w:val="22"/>
          <w:szCs w:val="22"/>
        </w:rPr>
        <w:t>2 dokončené zakázky</w:t>
      </w:r>
      <w:r w:rsidRPr="00526CF3">
        <w:rPr>
          <w:rFonts w:ascii="Arial" w:hAnsi="Arial" w:cs="Arial"/>
          <w:sz w:val="22"/>
          <w:szCs w:val="22"/>
        </w:rPr>
        <w:t xml:space="preserve">, jejíchž předmětem nebo součástí byla realizace </w:t>
      </w:r>
      <w:r w:rsidRPr="00526CF3">
        <w:rPr>
          <w:rFonts w:ascii="Arial" w:hAnsi="Arial" w:cs="Arial"/>
          <w:b/>
          <w:bCs/>
          <w:sz w:val="22"/>
          <w:szCs w:val="22"/>
        </w:rPr>
        <w:t>čistých prostor</w:t>
      </w:r>
      <w:r w:rsidRPr="00526CF3">
        <w:rPr>
          <w:rFonts w:ascii="Arial" w:hAnsi="Arial" w:cs="Arial"/>
          <w:sz w:val="22"/>
          <w:szCs w:val="22"/>
        </w:rPr>
        <w:t xml:space="preserve"> (např. operační sály, jednotky intenzivní péče, laboratorní čisté </w:t>
      </w:r>
      <w:proofErr w:type="gramStart"/>
      <w:r w:rsidRPr="00526CF3">
        <w:rPr>
          <w:rFonts w:ascii="Arial" w:hAnsi="Arial" w:cs="Arial"/>
          <w:sz w:val="22"/>
          <w:szCs w:val="22"/>
        </w:rPr>
        <w:t>prostory,</w:t>
      </w:r>
      <w:proofErr w:type="gramEnd"/>
      <w:r w:rsidRPr="00526CF3">
        <w:rPr>
          <w:rFonts w:ascii="Arial" w:hAnsi="Arial" w:cs="Arial"/>
          <w:sz w:val="22"/>
          <w:szCs w:val="22"/>
        </w:rPr>
        <w:t xml:space="preserve"> apod.), kde finanční objem prací (spojený s realizací čistých prostor) činil min. </w:t>
      </w:r>
      <w:r w:rsidRPr="00526CF3">
        <w:rPr>
          <w:rFonts w:ascii="Arial" w:hAnsi="Arial" w:cs="Arial"/>
          <w:b/>
          <w:bCs/>
          <w:sz w:val="22"/>
          <w:szCs w:val="22"/>
        </w:rPr>
        <w:t>7 mil. Kč bez DPH</w:t>
      </w:r>
      <w:r w:rsidRPr="00526CF3">
        <w:rPr>
          <w:rFonts w:ascii="Arial" w:hAnsi="Arial" w:cs="Arial"/>
          <w:sz w:val="22"/>
          <w:szCs w:val="22"/>
        </w:rPr>
        <w:t>, u každé z nich.</w:t>
      </w:r>
    </w:p>
    <w:p w14:paraId="4DE945E5" w14:textId="77777777" w:rsidR="00526CF3" w:rsidRDefault="00526CF3" w:rsidP="00526CF3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0444F2" w:rsidRPr="00896A55" w14:paraId="3C569096" w14:textId="77777777" w:rsidTr="000D1892">
        <w:trPr>
          <w:cantSplit/>
        </w:trPr>
        <w:tc>
          <w:tcPr>
            <w:tcW w:w="9062" w:type="dxa"/>
            <w:gridSpan w:val="2"/>
          </w:tcPr>
          <w:p w14:paraId="0BE3C704" w14:textId="322831EA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D1</w:t>
            </w:r>
          </w:p>
        </w:tc>
      </w:tr>
      <w:tr w:rsidR="000444F2" w:rsidRPr="00FE0E6F" w14:paraId="48836F61" w14:textId="77777777" w:rsidTr="000D1892">
        <w:trPr>
          <w:cantSplit/>
        </w:trPr>
        <w:tc>
          <w:tcPr>
            <w:tcW w:w="4319" w:type="dxa"/>
          </w:tcPr>
          <w:p w14:paraId="5FF5A3C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6D9A0374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0444F2" w:rsidRPr="00FE0E6F" w14:paraId="40FA8348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554A7FD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4BBD874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0444F2" w:rsidRPr="00FE0E6F" w14:paraId="6396B383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58B439C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2AADAB70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7CD6E551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771A1E7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D5CD151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19C4418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5B284CE9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341B637B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0444F2" w:rsidRPr="00FE0E6F" w14:paraId="25219EB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91365DD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18378623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67686080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5D1CC10" w14:textId="77777777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2C8E3A89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461979F1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A4AFA53" w14:textId="74FEF3E3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="002505C3" w:rsidRPr="002505C3">
              <w:rPr>
                <w:sz w:val="22"/>
                <w:szCs w:val="22"/>
              </w:rPr>
              <w:t xml:space="preserve">byla realizace čistých prostor (např. operační sály, jednotky intenzivní péče, laboratorní čisté </w:t>
            </w:r>
            <w:proofErr w:type="gramStart"/>
            <w:r w:rsidR="002505C3" w:rsidRPr="002505C3">
              <w:rPr>
                <w:sz w:val="22"/>
                <w:szCs w:val="22"/>
              </w:rPr>
              <w:t>prostory,</w:t>
            </w:r>
            <w:proofErr w:type="gramEnd"/>
            <w:r w:rsidR="002505C3" w:rsidRPr="002505C3">
              <w:rPr>
                <w:sz w:val="22"/>
                <w:szCs w:val="22"/>
              </w:rPr>
              <w:t xml:space="preserve"> apod.)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1972043E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44F2" w:rsidRPr="006D7F21" w14:paraId="6955AB17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EDF6" w14:textId="632281C5" w:rsidR="000444F2" w:rsidRPr="000B511E" w:rsidRDefault="000444F2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="002505C3" w:rsidRPr="002505C3">
              <w:rPr>
                <w:sz w:val="22"/>
                <w:szCs w:val="22"/>
              </w:rPr>
              <w:t>spojený s realizací čistých prostor</w:t>
            </w:r>
            <w:r w:rsidRPr="000444F2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E748" w14:textId="77777777" w:rsidR="000444F2" w:rsidRPr="006D7F21" w:rsidRDefault="000444F2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896A55" w14:paraId="3F275FE6" w14:textId="77777777" w:rsidTr="000D1892">
        <w:trPr>
          <w:cantSplit/>
        </w:trPr>
        <w:tc>
          <w:tcPr>
            <w:tcW w:w="9062" w:type="dxa"/>
            <w:gridSpan w:val="2"/>
          </w:tcPr>
          <w:p w14:paraId="2334E44F" w14:textId="667364E5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lastRenderedPageBreak/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D2</w:t>
            </w:r>
          </w:p>
        </w:tc>
      </w:tr>
      <w:tr w:rsidR="002505C3" w:rsidRPr="00FE0E6F" w14:paraId="5A776F24" w14:textId="77777777" w:rsidTr="000D1892">
        <w:trPr>
          <w:cantSplit/>
        </w:trPr>
        <w:tc>
          <w:tcPr>
            <w:tcW w:w="4319" w:type="dxa"/>
          </w:tcPr>
          <w:p w14:paraId="6496D30B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092B3AB2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2505C3" w:rsidRPr="00FE0E6F" w14:paraId="2B6E0E3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2EFA5ED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2EBD3384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2505C3" w:rsidRPr="00FE0E6F" w14:paraId="4FB06795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8235354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3E409C13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326A7D3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D82A16F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57780527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1D4D3B0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A535F5B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2B7E09DD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4577A78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36DE49EB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08C69610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1562FC0C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A63877E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Celkový finanční objem zakázky</w:t>
            </w:r>
            <w:r w:rsidRPr="009F2EFA">
              <w:rPr>
                <w:iCs/>
                <w:sz w:val="22"/>
                <w:szCs w:val="22"/>
              </w:rPr>
              <w:t xml:space="preserve"> činil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vAlign w:val="center"/>
          </w:tcPr>
          <w:p w14:paraId="7751BA3F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73BC39E1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16C2743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2505C3">
              <w:rPr>
                <w:sz w:val="22"/>
                <w:szCs w:val="22"/>
              </w:rPr>
              <w:t xml:space="preserve">byla realizace čistých prostor (např. operační sály, jednotky intenzivní péče, laboratorní čisté </w:t>
            </w:r>
            <w:proofErr w:type="gramStart"/>
            <w:r w:rsidRPr="002505C3">
              <w:rPr>
                <w:sz w:val="22"/>
                <w:szCs w:val="22"/>
              </w:rPr>
              <w:t>prostory,</w:t>
            </w:r>
            <w:proofErr w:type="gramEnd"/>
            <w:r w:rsidRPr="002505C3">
              <w:rPr>
                <w:sz w:val="22"/>
                <w:szCs w:val="22"/>
              </w:rPr>
              <w:t xml:space="preserve"> apod.)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7D2AF314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290503A4" w14:textId="77777777" w:rsidTr="000D1892">
        <w:trPr>
          <w:cantSplit/>
          <w:trHeight w:val="552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5112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ano, tak f</w:t>
            </w:r>
            <w:r w:rsidRPr="000B511E">
              <w:rPr>
                <w:sz w:val="22"/>
                <w:szCs w:val="22"/>
              </w:rPr>
              <w:t xml:space="preserve">inanční objem prací </w:t>
            </w:r>
            <w:r w:rsidRPr="002505C3">
              <w:rPr>
                <w:sz w:val="22"/>
                <w:szCs w:val="22"/>
              </w:rPr>
              <w:t>spojený s realizací čistých prostor</w:t>
            </w:r>
            <w:r w:rsidRPr="000444F2">
              <w:rPr>
                <w:sz w:val="22"/>
                <w:szCs w:val="22"/>
              </w:rPr>
              <w:t xml:space="preserve"> </w:t>
            </w:r>
            <w:r w:rsidRPr="000B511E">
              <w:rPr>
                <w:i/>
                <w:sz w:val="22"/>
                <w:szCs w:val="22"/>
              </w:rPr>
              <w:t>(v 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DB68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B99E820" w14:textId="77777777" w:rsidR="000444F2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04C7FB0" w14:textId="77777777" w:rsidR="002505C3" w:rsidRDefault="002505C3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768D9AF3" w14:textId="3D9E43C0" w:rsidR="000444F2" w:rsidRPr="00C95DB0" w:rsidRDefault="000444F2" w:rsidP="000444F2">
      <w:pPr>
        <w:tabs>
          <w:tab w:val="left" w:pos="15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C95DB0">
        <w:rPr>
          <w:rFonts w:ascii="Arial" w:hAnsi="Arial" w:cs="Arial"/>
          <w:sz w:val="22"/>
          <w:szCs w:val="22"/>
        </w:rPr>
        <w:t xml:space="preserve">nejméně </w:t>
      </w:r>
      <w:r w:rsidRPr="00C95DB0">
        <w:rPr>
          <w:rFonts w:ascii="Arial" w:hAnsi="Arial" w:cs="Arial"/>
          <w:b/>
          <w:bCs/>
          <w:sz w:val="22"/>
          <w:szCs w:val="22"/>
        </w:rPr>
        <w:t>1 dokončenou zakázku</w:t>
      </w:r>
      <w:r w:rsidRPr="00C95DB0">
        <w:rPr>
          <w:rFonts w:ascii="Arial" w:hAnsi="Arial" w:cs="Arial"/>
          <w:sz w:val="22"/>
          <w:szCs w:val="22"/>
        </w:rPr>
        <w:t xml:space="preserve">, jejímž předmětem nebo součástí byla </w:t>
      </w:r>
      <w:r w:rsidRPr="00C95DB0">
        <w:rPr>
          <w:rFonts w:ascii="Arial" w:hAnsi="Arial" w:cs="Arial"/>
          <w:b/>
          <w:bCs/>
          <w:sz w:val="22"/>
          <w:szCs w:val="22"/>
        </w:rPr>
        <w:t>realizace samočinného hasebního zařízení</w:t>
      </w:r>
      <w:r w:rsidRPr="00C95DB0">
        <w:rPr>
          <w:rFonts w:ascii="Arial" w:hAnsi="Arial" w:cs="Arial"/>
          <w:sz w:val="22"/>
          <w:szCs w:val="22"/>
        </w:rPr>
        <w:t>.</w:t>
      </w:r>
    </w:p>
    <w:p w14:paraId="1A67E569" w14:textId="77777777" w:rsidR="000444F2" w:rsidRDefault="000444F2" w:rsidP="000444F2">
      <w:pPr>
        <w:tabs>
          <w:tab w:val="left" w:pos="709"/>
        </w:tabs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9"/>
        <w:gridCol w:w="4743"/>
      </w:tblGrid>
      <w:tr w:rsidR="002505C3" w:rsidRPr="00896A55" w14:paraId="2DB5B395" w14:textId="77777777" w:rsidTr="000D1892">
        <w:trPr>
          <w:cantSplit/>
        </w:trPr>
        <w:tc>
          <w:tcPr>
            <w:tcW w:w="9062" w:type="dxa"/>
            <w:gridSpan w:val="2"/>
          </w:tcPr>
          <w:p w14:paraId="3F86B40A" w14:textId="7A38274F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D7F21">
              <w:rPr>
                <w:b/>
                <w:bCs/>
                <w:caps/>
                <w:sz w:val="28"/>
                <w:szCs w:val="18"/>
              </w:rPr>
              <w:t xml:space="preserve">referenční ZAKÁZKA </w:t>
            </w:r>
            <w:r>
              <w:rPr>
                <w:b/>
                <w:bCs/>
                <w:caps/>
                <w:sz w:val="28"/>
                <w:szCs w:val="18"/>
              </w:rPr>
              <w:t>E1</w:t>
            </w:r>
          </w:p>
        </w:tc>
      </w:tr>
      <w:tr w:rsidR="002505C3" w:rsidRPr="00FE0E6F" w14:paraId="5A221C32" w14:textId="77777777" w:rsidTr="000D1892">
        <w:trPr>
          <w:cantSplit/>
        </w:trPr>
        <w:tc>
          <w:tcPr>
            <w:tcW w:w="4319" w:type="dxa"/>
          </w:tcPr>
          <w:p w14:paraId="2EB72DB4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4743" w:type="dxa"/>
          </w:tcPr>
          <w:p w14:paraId="44610C4F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6D7F21">
              <w:rPr>
                <w:b/>
                <w:bCs/>
                <w:szCs w:val="18"/>
              </w:rPr>
              <w:t>Hodnota požadovaného údaje</w:t>
            </w:r>
          </w:p>
        </w:tc>
      </w:tr>
      <w:tr w:rsidR="002505C3" w:rsidRPr="00FE0E6F" w14:paraId="31AEC4AD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9A0A0C6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Název zakázky</w:t>
            </w:r>
          </w:p>
        </w:tc>
        <w:tc>
          <w:tcPr>
            <w:tcW w:w="4743" w:type="dxa"/>
            <w:vAlign w:val="center"/>
          </w:tcPr>
          <w:p w14:paraId="5244BA60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2505C3" w:rsidRPr="00FE0E6F" w14:paraId="1AF9420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18BBE57C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>Místo stavby</w:t>
            </w:r>
          </w:p>
        </w:tc>
        <w:tc>
          <w:tcPr>
            <w:tcW w:w="4743" w:type="dxa"/>
            <w:vAlign w:val="center"/>
          </w:tcPr>
          <w:p w14:paraId="7B5F8835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369D2734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6765F7CD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Objednatel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4DE072B3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31126A24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45F5B821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</w:t>
            </w:r>
            <w:r w:rsidRPr="000B511E">
              <w:rPr>
                <w:i/>
                <w:sz w:val="22"/>
                <w:szCs w:val="22"/>
              </w:rPr>
              <w:t>(název a sídlo)</w:t>
            </w:r>
          </w:p>
        </w:tc>
        <w:tc>
          <w:tcPr>
            <w:tcW w:w="4743" w:type="dxa"/>
            <w:vAlign w:val="center"/>
          </w:tcPr>
          <w:p w14:paraId="7EA59357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2505C3" w:rsidRPr="00FE0E6F" w14:paraId="194D1962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2A7EB288" w14:textId="77777777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0B511E">
              <w:rPr>
                <w:sz w:val="22"/>
                <w:szCs w:val="22"/>
              </w:rPr>
              <w:t xml:space="preserve">Lhůta realizace v podrobnosti na roky a měsíce </w:t>
            </w:r>
            <w:r w:rsidRPr="000B511E">
              <w:rPr>
                <w:i/>
                <w:sz w:val="22"/>
                <w:szCs w:val="22"/>
              </w:rPr>
              <w:t>(zahájení a dokončení stavby)</w:t>
            </w:r>
          </w:p>
        </w:tc>
        <w:tc>
          <w:tcPr>
            <w:tcW w:w="4743" w:type="dxa"/>
            <w:vAlign w:val="center"/>
          </w:tcPr>
          <w:p w14:paraId="5993E1DF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05C3" w:rsidRPr="006D7F21" w14:paraId="381BDAF7" w14:textId="77777777" w:rsidTr="000D1892">
        <w:trPr>
          <w:cantSplit/>
          <w:trHeight w:val="552"/>
        </w:trPr>
        <w:tc>
          <w:tcPr>
            <w:tcW w:w="4319" w:type="dxa"/>
            <w:vAlign w:val="center"/>
          </w:tcPr>
          <w:p w14:paraId="7D79B1AF" w14:textId="367CB34A" w:rsidR="002505C3" w:rsidRPr="000B511E" w:rsidRDefault="002505C3" w:rsidP="000D189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73E8D">
              <w:rPr>
                <w:sz w:val="22"/>
                <w:szCs w:val="22"/>
              </w:rPr>
              <w:t xml:space="preserve">Předmětem nebo součástí zakázky </w:t>
            </w:r>
            <w:r w:rsidRPr="002505C3">
              <w:rPr>
                <w:sz w:val="22"/>
                <w:szCs w:val="22"/>
              </w:rPr>
              <w:t xml:space="preserve">byla realizace samočinného hasebního zařízení </w:t>
            </w:r>
            <w:r w:rsidRPr="000B511E">
              <w:rPr>
                <w:i/>
                <w:sz w:val="22"/>
                <w:szCs w:val="22"/>
              </w:rPr>
              <w:t>(ANO/NE</w:t>
            </w:r>
            <w:r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43" w:type="dxa"/>
            <w:vAlign w:val="center"/>
          </w:tcPr>
          <w:p w14:paraId="40A29430" w14:textId="77777777" w:rsidR="002505C3" w:rsidRPr="006D7F21" w:rsidRDefault="002505C3" w:rsidP="000D1892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DD1C6B" w14:textId="77777777" w:rsidR="00AA7DBB" w:rsidRPr="00D32CFA" w:rsidRDefault="00AA7DBB" w:rsidP="00A95EE9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rPr>
          <w:rFonts w:ascii="Arial" w:hAnsi="Arial" w:cs="Arial"/>
          <w:sz w:val="22"/>
          <w:szCs w:val="22"/>
          <w:highlight w:val="yellow"/>
        </w:rPr>
      </w:pPr>
    </w:p>
    <w:sectPr w:rsidR="00AA7DBB" w:rsidRPr="00D32CFA" w:rsidSect="00740D6D">
      <w:headerReference w:type="default" r:id="rId8"/>
      <w:footerReference w:type="even" r:id="rId9"/>
      <w:footerReference w:type="default" r:id="rId10"/>
      <w:pgSz w:w="11906" w:h="16838"/>
      <w:pgMar w:top="113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59ED2" w14:textId="77777777" w:rsidR="00AF6213" w:rsidRDefault="00AF6213">
      <w:r>
        <w:separator/>
      </w:r>
    </w:p>
  </w:endnote>
  <w:endnote w:type="continuationSeparator" w:id="0">
    <w:p w14:paraId="1D2B66E6" w14:textId="77777777" w:rsidR="00AF6213" w:rsidRDefault="00AF6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1127D" w14:textId="77777777" w:rsidR="002D7F06" w:rsidRDefault="002D7F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EF0FBD" w14:textId="77777777" w:rsidR="002D7F06" w:rsidRDefault="002D7F0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B6C1" w14:textId="77777777" w:rsidR="002D7F06" w:rsidRDefault="002D7F0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B8F">
      <w:rPr>
        <w:rStyle w:val="slostrnky"/>
        <w:noProof/>
      </w:rPr>
      <w:t>2</w:t>
    </w:r>
    <w:r>
      <w:rPr>
        <w:rStyle w:val="slostrnky"/>
      </w:rPr>
      <w:fldChar w:fldCharType="end"/>
    </w:r>
  </w:p>
  <w:p w14:paraId="734DFDE0" w14:textId="77777777" w:rsidR="002D7F06" w:rsidRDefault="002D7F0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EEBB0" w14:textId="77777777" w:rsidR="00AF6213" w:rsidRDefault="00AF6213">
      <w:r>
        <w:separator/>
      </w:r>
    </w:p>
  </w:footnote>
  <w:footnote w:type="continuationSeparator" w:id="0">
    <w:p w14:paraId="67A9937C" w14:textId="77777777" w:rsidR="00AF6213" w:rsidRDefault="00AF6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F6EFA" w14:textId="006321A3" w:rsidR="00FA230F" w:rsidRDefault="00C45EBB" w:rsidP="00C45EBB">
    <w:pPr>
      <w:jc w:val="right"/>
      <w:rPr>
        <w:rFonts w:ascii="Arial" w:hAnsi="Arial" w:cs="Arial"/>
        <w:sz w:val="22"/>
      </w:rPr>
    </w:pPr>
    <w:r w:rsidRPr="00C45EBB">
      <w:rPr>
        <w:rFonts w:ascii="Arial" w:hAnsi="Arial" w:cs="Arial"/>
        <w:sz w:val="22"/>
      </w:rPr>
      <w:t xml:space="preserve">Svazek </w:t>
    </w:r>
    <w:r w:rsidR="000444F2">
      <w:rPr>
        <w:rFonts w:ascii="Arial" w:hAnsi="Arial" w:cs="Arial"/>
        <w:sz w:val="22"/>
      </w:rPr>
      <w:t>2</w:t>
    </w:r>
    <w:r w:rsidRPr="00C45EBB">
      <w:rPr>
        <w:rFonts w:ascii="Arial" w:hAnsi="Arial" w:cs="Arial"/>
        <w:sz w:val="22"/>
      </w:rPr>
      <w:t xml:space="preserve"> příloha</w:t>
    </w:r>
  </w:p>
  <w:p w14:paraId="21B12731" w14:textId="77777777" w:rsidR="00CA601A" w:rsidRDefault="00CA601A" w:rsidP="00C45EBB">
    <w:pPr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861"/>
    <w:multiLevelType w:val="hybridMultilevel"/>
    <w:tmpl w:val="4B16EE26"/>
    <w:lvl w:ilvl="0" w:tplc="DDA47FD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3E62E3E"/>
    <w:multiLevelType w:val="multilevel"/>
    <w:tmpl w:val="B080C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0BF1944"/>
    <w:multiLevelType w:val="hybridMultilevel"/>
    <w:tmpl w:val="06A41AC8"/>
    <w:lvl w:ilvl="0" w:tplc="C93EFCEC">
      <w:start w:val="1"/>
      <w:numFmt w:val="lowerLetter"/>
      <w:pStyle w:val="Obsah1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A5D7D0C"/>
    <w:multiLevelType w:val="hybridMultilevel"/>
    <w:tmpl w:val="19AE730A"/>
    <w:lvl w:ilvl="0" w:tplc="09E0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81E71"/>
    <w:multiLevelType w:val="hybridMultilevel"/>
    <w:tmpl w:val="4B16EE26"/>
    <w:lvl w:ilvl="0" w:tplc="FFFFFFFF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64722904"/>
    <w:multiLevelType w:val="hybridMultilevel"/>
    <w:tmpl w:val="76E6BD22"/>
    <w:lvl w:ilvl="0" w:tplc="1152D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497303">
    <w:abstractNumId w:val="7"/>
  </w:num>
  <w:num w:numId="2" w16cid:durableId="949699161">
    <w:abstractNumId w:val="6"/>
  </w:num>
  <w:num w:numId="3" w16cid:durableId="1556768950">
    <w:abstractNumId w:val="2"/>
  </w:num>
  <w:num w:numId="4" w16cid:durableId="265231259">
    <w:abstractNumId w:val="0"/>
  </w:num>
  <w:num w:numId="5" w16cid:durableId="792022561">
    <w:abstractNumId w:val="3"/>
  </w:num>
  <w:num w:numId="6" w16cid:durableId="1596129424">
    <w:abstractNumId w:val="1"/>
  </w:num>
  <w:num w:numId="7" w16cid:durableId="1661541496">
    <w:abstractNumId w:val="5"/>
  </w:num>
  <w:num w:numId="8" w16cid:durableId="28678726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F8"/>
    <w:rsid w:val="00000329"/>
    <w:rsid w:val="000201EC"/>
    <w:rsid w:val="00022CEA"/>
    <w:rsid w:val="000335BE"/>
    <w:rsid w:val="00042D1D"/>
    <w:rsid w:val="0004379F"/>
    <w:rsid w:val="000444F2"/>
    <w:rsid w:val="00062222"/>
    <w:rsid w:val="0006310C"/>
    <w:rsid w:val="000638EB"/>
    <w:rsid w:val="00064487"/>
    <w:rsid w:val="000700EB"/>
    <w:rsid w:val="0007443A"/>
    <w:rsid w:val="000849A3"/>
    <w:rsid w:val="000876DA"/>
    <w:rsid w:val="00090E9D"/>
    <w:rsid w:val="00091E08"/>
    <w:rsid w:val="00092D18"/>
    <w:rsid w:val="000A511B"/>
    <w:rsid w:val="000A5190"/>
    <w:rsid w:val="000A5390"/>
    <w:rsid w:val="000B511E"/>
    <w:rsid w:val="000C345F"/>
    <w:rsid w:val="000D3217"/>
    <w:rsid w:val="000E2790"/>
    <w:rsid w:val="001259DE"/>
    <w:rsid w:val="00134C85"/>
    <w:rsid w:val="001354A2"/>
    <w:rsid w:val="00145AA0"/>
    <w:rsid w:val="0015585F"/>
    <w:rsid w:val="00157901"/>
    <w:rsid w:val="00162C3B"/>
    <w:rsid w:val="0016324E"/>
    <w:rsid w:val="00182D10"/>
    <w:rsid w:val="001851BB"/>
    <w:rsid w:val="00191FCC"/>
    <w:rsid w:val="001A4F2E"/>
    <w:rsid w:val="001A68B9"/>
    <w:rsid w:val="001C14E0"/>
    <w:rsid w:val="001D2319"/>
    <w:rsid w:val="001F14EB"/>
    <w:rsid w:val="00200D35"/>
    <w:rsid w:val="0020586F"/>
    <w:rsid w:val="00216A9A"/>
    <w:rsid w:val="00225FDF"/>
    <w:rsid w:val="00227376"/>
    <w:rsid w:val="0023085C"/>
    <w:rsid w:val="0023413D"/>
    <w:rsid w:val="002365DB"/>
    <w:rsid w:val="00245FD4"/>
    <w:rsid w:val="002505C3"/>
    <w:rsid w:val="00252F03"/>
    <w:rsid w:val="002546CB"/>
    <w:rsid w:val="00272CEF"/>
    <w:rsid w:val="00273551"/>
    <w:rsid w:val="00276B8F"/>
    <w:rsid w:val="00287C73"/>
    <w:rsid w:val="00297715"/>
    <w:rsid w:val="002A7061"/>
    <w:rsid w:val="002A7C6F"/>
    <w:rsid w:val="002D136E"/>
    <w:rsid w:val="002D3F2B"/>
    <w:rsid w:val="002D7F06"/>
    <w:rsid w:val="00311008"/>
    <w:rsid w:val="00311888"/>
    <w:rsid w:val="00315CEF"/>
    <w:rsid w:val="00322AD9"/>
    <w:rsid w:val="003457D6"/>
    <w:rsid w:val="00356D05"/>
    <w:rsid w:val="00364680"/>
    <w:rsid w:val="00365D3E"/>
    <w:rsid w:val="00372BA7"/>
    <w:rsid w:val="00373562"/>
    <w:rsid w:val="00375E2E"/>
    <w:rsid w:val="003A0FE9"/>
    <w:rsid w:val="003B7F60"/>
    <w:rsid w:val="003D2285"/>
    <w:rsid w:val="003F1204"/>
    <w:rsid w:val="003F339B"/>
    <w:rsid w:val="003F478D"/>
    <w:rsid w:val="00402CFF"/>
    <w:rsid w:val="00406975"/>
    <w:rsid w:val="00415B99"/>
    <w:rsid w:val="0041699A"/>
    <w:rsid w:val="0042363F"/>
    <w:rsid w:val="00424749"/>
    <w:rsid w:val="0042757B"/>
    <w:rsid w:val="00436C5D"/>
    <w:rsid w:val="004419AF"/>
    <w:rsid w:val="004463DB"/>
    <w:rsid w:val="00451BF5"/>
    <w:rsid w:val="00455C62"/>
    <w:rsid w:val="00463864"/>
    <w:rsid w:val="0046639A"/>
    <w:rsid w:val="0048321D"/>
    <w:rsid w:val="004B4E27"/>
    <w:rsid w:val="004B5243"/>
    <w:rsid w:val="004D083A"/>
    <w:rsid w:val="004D3ECC"/>
    <w:rsid w:val="004E0CCB"/>
    <w:rsid w:val="004E4318"/>
    <w:rsid w:val="004F521C"/>
    <w:rsid w:val="004F6EC2"/>
    <w:rsid w:val="00511911"/>
    <w:rsid w:val="00516787"/>
    <w:rsid w:val="005174F3"/>
    <w:rsid w:val="005240AB"/>
    <w:rsid w:val="00526335"/>
    <w:rsid w:val="00526CF3"/>
    <w:rsid w:val="00537828"/>
    <w:rsid w:val="005400AF"/>
    <w:rsid w:val="00547CCD"/>
    <w:rsid w:val="0055096E"/>
    <w:rsid w:val="00552978"/>
    <w:rsid w:val="00553040"/>
    <w:rsid w:val="0056069F"/>
    <w:rsid w:val="0056114A"/>
    <w:rsid w:val="00561CE6"/>
    <w:rsid w:val="00565E1D"/>
    <w:rsid w:val="005749A2"/>
    <w:rsid w:val="0058059F"/>
    <w:rsid w:val="005819A1"/>
    <w:rsid w:val="005A2B34"/>
    <w:rsid w:val="005A42A7"/>
    <w:rsid w:val="005B0CBC"/>
    <w:rsid w:val="005B1394"/>
    <w:rsid w:val="005B4B54"/>
    <w:rsid w:val="005B6D4B"/>
    <w:rsid w:val="005C3B9F"/>
    <w:rsid w:val="005C7DE5"/>
    <w:rsid w:val="005E0441"/>
    <w:rsid w:val="005E1B77"/>
    <w:rsid w:val="005F0387"/>
    <w:rsid w:val="005F0F83"/>
    <w:rsid w:val="005F25A0"/>
    <w:rsid w:val="005F51FD"/>
    <w:rsid w:val="00615627"/>
    <w:rsid w:val="0061605F"/>
    <w:rsid w:val="00616D45"/>
    <w:rsid w:val="00617CC1"/>
    <w:rsid w:val="0062268E"/>
    <w:rsid w:val="006272E2"/>
    <w:rsid w:val="00636338"/>
    <w:rsid w:val="00640111"/>
    <w:rsid w:val="006517EF"/>
    <w:rsid w:val="006628A6"/>
    <w:rsid w:val="00666BC5"/>
    <w:rsid w:val="00673E8D"/>
    <w:rsid w:val="0068166C"/>
    <w:rsid w:val="00681F54"/>
    <w:rsid w:val="006A28AF"/>
    <w:rsid w:val="006D5CD8"/>
    <w:rsid w:val="006D7F21"/>
    <w:rsid w:val="006E1538"/>
    <w:rsid w:val="006E775A"/>
    <w:rsid w:val="00725279"/>
    <w:rsid w:val="007332EF"/>
    <w:rsid w:val="007370F8"/>
    <w:rsid w:val="00740D6D"/>
    <w:rsid w:val="00741DF7"/>
    <w:rsid w:val="00742B68"/>
    <w:rsid w:val="00755DC4"/>
    <w:rsid w:val="00755F72"/>
    <w:rsid w:val="00757EFF"/>
    <w:rsid w:val="00765DD5"/>
    <w:rsid w:val="00787850"/>
    <w:rsid w:val="007950CB"/>
    <w:rsid w:val="007A1496"/>
    <w:rsid w:val="007A2D90"/>
    <w:rsid w:val="007A5E23"/>
    <w:rsid w:val="007D66C9"/>
    <w:rsid w:val="007E3F4E"/>
    <w:rsid w:val="007F5253"/>
    <w:rsid w:val="00801AF8"/>
    <w:rsid w:val="00817816"/>
    <w:rsid w:val="00824E9F"/>
    <w:rsid w:val="00836F7B"/>
    <w:rsid w:val="00861F91"/>
    <w:rsid w:val="00870A48"/>
    <w:rsid w:val="0088405B"/>
    <w:rsid w:val="008C1919"/>
    <w:rsid w:val="008E3CAB"/>
    <w:rsid w:val="009079DC"/>
    <w:rsid w:val="00910C60"/>
    <w:rsid w:val="00957807"/>
    <w:rsid w:val="009732AF"/>
    <w:rsid w:val="00981682"/>
    <w:rsid w:val="00990DCF"/>
    <w:rsid w:val="0099414B"/>
    <w:rsid w:val="0099687D"/>
    <w:rsid w:val="009A0730"/>
    <w:rsid w:val="009A1ECA"/>
    <w:rsid w:val="009A5968"/>
    <w:rsid w:val="009A7573"/>
    <w:rsid w:val="009B7D1D"/>
    <w:rsid w:val="009C0469"/>
    <w:rsid w:val="009C4304"/>
    <w:rsid w:val="009D6268"/>
    <w:rsid w:val="009D7F8D"/>
    <w:rsid w:val="009E7814"/>
    <w:rsid w:val="009F1AD4"/>
    <w:rsid w:val="009F2EFA"/>
    <w:rsid w:val="009F641D"/>
    <w:rsid w:val="00A02045"/>
    <w:rsid w:val="00A0279B"/>
    <w:rsid w:val="00A1098A"/>
    <w:rsid w:val="00A12DFA"/>
    <w:rsid w:val="00A14F80"/>
    <w:rsid w:val="00A245C0"/>
    <w:rsid w:val="00A3174B"/>
    <w:rsid w:val="00A34C4E"/>
    <w:rsid w:val="00A50190"/>
    <w:rsid w:val="00A71BDD"/>
    <w:rsid w:val="00A82950"/>
    <w:rsid w:val="00A95EE9"/>
    <w:rsid w:val="00A966E2"/>
    <w:rsid w:val="00AA0BE2"/>
    <w:rsid w:val="00AA7DBB"/>
    <w:rsid w:val="00AB139E"/>
    <w:rsid w:val="00AC7B6F"/>
    <w:rsid w:val="00AD04F9"/>
    <w:rsid w:val="00AD0EEB"/>
    <w:rsid w:val="00AD13C4"/>
    <w:rsid w:val="00AD50AB"/>
    <w:rsid w:val="00AD5413"/>
    <w:rsid w:val="00AE1A5E"/>
    <w:rsid w:val="00AE576F"/>
    <w:rsid w:val="00AF2175"/>
    <w:rsid w:val="00AF6213"/>
    <w:rsid w:val="00B0761F"/>
    <w:rsid w:val="00B23218"/>
    <w:rsid w:val="00B42329"/>
    <w:rsid w:val="00B43F3F"/>
    <w:rsid w:val="00B54119"/>
    <w:rsid w:val="00B559F5"/>
    <w:rsid w:val="00B71B1C"/>
    <w:rsid w:val="00B81FCB"/>
    <w:rsid w:val="00BA7E2B"/>
    <w:rsid w:val="00BB2BFA"/>
    <w:rsid w:val="00BB3457"/>
    <w:rsid w:val="00BC0078"/>
    <w:rsid w:val="00BC7745"/>
    <w:rsid w:val="00BD4F7B"/>
    <w:rsid w:val="00BE2330"/>
    <w:rsid w:val="00BF7DC3"/>
    <w:rsid w:val="00C26BE1"/>
    <w:rsid w:val="00C37F25"/>
    <w:rsid w:val="00C41043"/>
    <w:rsid w:val="00C41FFB"/>
    <w:rsid w:val="00C4255A"/>
    <w:rsid w:val="00C45EBB"/>
    <w:rsid w:val="00C50F3D"/>
    <w:rsid w:val="00C512D5"/>
    <w:rsid w:val="00C62C23"/>
    <w:rsid w:val="00C740DF"/>
    <w:rsid w:val="00C751CB"/>
    <w:rsid w:val="00C7736A"/>
    <w:rsid w:val="00C87D12"/>
    <w:rsid w:val="00C93F3B"/>
    <w:rsid w:val="00CA14BE"/>
    <w:rsid w:val="00CA601A"/>
    <w:rsid w:val="00CA6183"/>
    <w:rsid w:val="00CB3367"/>
    <w:rsid w:val="00CB4372"/>
    <w:rsid w:val="00CB4672"/>
    <w:rsid w:val="00CC4F52"/>
    <w:rsid w:val="00CD7C02"/>
    <w:rsid w:val="00CF6B6F"/>
    <w:rsid w:val="00D03909"/>
    <w:rsid w:val="00D12FF2"/>
    <w:rsid w:val="00D173E6"/>
    <w:rsid w:val="00D232AB"/>
    <w:rsid w:val="00D262CE"/>
    <w:rsid w:val="00D30D3E"/>
    <w:rsid w:val="00D32CFA"/>
    <w:rsid w:val="00D34534"/>
    <w:rsid w:val="00D41ED8"/>
    <w:rsid w:val="00D508E0"/>
    <w:rsid w:val="00D5467E"/>
    <w:rsid w:val="00D61433"/>
    <w:rsid w:val="00D65CCF"/>
    <w:rsid w:val="00D7044A"/>
    <w:rsid w:val="00D72DC3"/>
    <w:rsid w:val="00D83754"/>
    <w:rsid w:val="00D9161E"/>
    <w:rsid w:val="00D91B83"/>
    <w:rsid w:val="00DA33C3"/>
    <w:rsid w:val="00DB0037"/>
    <w:rsid w:val="00DB10D7"/>
    <w:rsid w:val="00DB13FD"/>
    <w:rsid w:val="00DC14DB"/>
    <w:rsid w:val="00DF10F0"/>
    <w:rsid w:val="00E04687"/>
    <w:rsid w:val="00E16204"/>
    <w:rsid w:val="00E30246"/>
    <w:rsid w:val="00E32D5A"/>
    <w:rsid w:val="00E35344"/>
    <w:rsid w:val="00E4315F"/>
    <w:rsid w:val="00E44C58"/>
    <w:rsid w:val="00E51FF0"/>
    <w:rsid w:val="00E61E7D"/>
    <w:rsid w:val="00E62E1F"/>
    <w:rsid w:val="00E740C6"/>
    <w:rsid w:val="00E76ACA"/>
    <w:rsid w:val="00E91087"/>
    <w:rsid w:val="00E92CC6"/>
    <w:rsid w:val="00E93CC5"/>
    <w:rsid w:val="00E948D2"/>
    <w:rsid w:val="00EA56DD"/>
    <w:rsid w:val="00EA75AF"/>
    <w:rsid w:val="00EB05CB"/>
    <w:rsid w:val="00EB3442"/>
    <w:rsid w:val="00EC0EC3"/>
    <w:rsid w:val="00ED7780"/>
    <w:rsid w:val="00EE2C5D"/>
    <w:rsid w:val="00EF3AFF"/>
    <w:rsid w:val="00EF3C76"/>
    <w:rsid w:val="00F027AF"/>
    <w:rsid w:val="00F12F99"/>
    <w:rsid w:val="00F20B73"/>
    <w:rsid w:val="00F20FED"/>
    <w:rsid w:val="00F3764D"/>
    <w:rsid w:val="00F46A62"/>
    <w:rsid w:val="00F520FB"/>
    <w:rsid w:val="00F546EF"/>
    <w:rsid w:val="00F6302E"/>
    <w:rsid w:val="00F7663B"/>
    <w:rsid w:val="00F775C2"/>
    <w:rsid w:val="00F87882"/>
    <w:rsid w:val="00F96377"/>
    <w:rsid w:val="00FA230F"/>
    <w:rsid w:val="00FA23A6"/>
    <w:rsid w:val="00FA2D6A"/>
    <w:rsid w:val="00FA302A"/>
    <w:rsid w:val="00FA5EA1"/>
    <w:rsid w:val="00FA6F4C"/>
    <w:rsid w:val="00FB60A2"/>
    <w:rsid w:val="00FD3F7B"/>
    <w:rsid w:val="00FD7AF3"/>
    <w:rsid w:val="00FE0E6F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85AA92"/>
  <w15:chartTrackingRefBased/>
  <w15:docId w15:val="{890FCDC2-F144-4B00-86B9-B6E6BBB5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57901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A245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245C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F5E25"/>
    <w:pPr>
      <w:ind w:left="720"/>
    </w:pPr>
    <w:rPr>
      <w:rFonts w:ascii="Calibri" w:eastAsia="Calibri" w:hAnsi="Calibri"/>
      <w:sz w:val="22"/>
      <w:szCs w:val="22"/>
    </w:rPr>
  </w:style>
  <w:style w:type="paragraph" w:styleId="Obsah1">
    <w:name w:val="toc 1"/>
    <w:basedOn w:val="Normln"/>
    <w:next w:val="Normln"/>
    <w:autoRedefine/>
    <w:unhideWhenUsed/>
    <w:rsid w:val="00725279"/>
    <w:pPr>
      <w:numPr>
        <w:numId w:val="3"/>
      </w:numPr>
      <w:suppressAutoHyphens/>
      <w:jc w:val="both"/>
    </w:pPr>
    <w:rPr>
      <w:rFonts w:ascii="Arial" w:hAnsi="Arial" w:cs="Arial"/>
      <w:sz w:val="22"/>
      <w:szCs w:val="22"/>
    </w:rPr>
  </w:style>
  <w:style w:type="paragraph" w:customStyle="1" w:styleId="dkanormln">
    <w:name w:val="Øádka normální"/>
    <w:basedOn w:val="Normln"/>
    <w:rsid w:val="00455C62"/>
    <w:pPr>
      <w:jc w:val="both"/>
    </w:pPr>
    <w:rPr>
      <w:kern w:val="16"/>
      <w:szCs w:val="20"/>
    </w:rPr>
  </w:style>
  <w:style w:type="character" w:styleId="Odkaznakoment">
    <w:name w:val="annotation reference"/>
    <w:rsid w:val="00E302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02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0246"/>
  </w:style>
  <w:style w:type="paragraph" w:styleId="Pedmtkomente">
    <w:name w:val="annotation subject"/>
    <w:basedOn w:val="Textkomente"/>
    <w:next w:val="Textkomente"/>
    <w:link w:val="PedmtkomenteChar"/>
    <w:rsid w:val="00E30246"/>
    <w:rPr>
      <w:b/>
      <w:bCs/>
    </w:rPr>
  </w:style>
  <w:style w:type="character" w:customStyle="1" w:styleId="PedmtkomenteChar">
    <w:name w:val="Předmět komentáře Char"/>
    <w:link w:val="Pedmtkomente"/>
    <w:rsid w:val="00E30246"/>
    <w:rPr>
      <w:b/>
      <w:bCs/>
    </w:rPr>
  </w:style>
  <w:style w:type="paragraph" w:styleId="Textbubliny">
    <w:name w:val="Balloon Text"/>
    <w:basedOn w:val="Normln"/>
    <w:link w:val="TextbublinyChar"/>
    <w:rsid w:val="00E302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30246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FA230F"/>
    <w:pPr>
      <w:suppressAutoHyphens/>
    </w:pPr>
    <w:rPr>
      <w:b/>
      <w:sz w:val="28"/>
      <w:szCs w:val="20"/>
      <w:u w:val="single"/>
      <w:lang w:eastAsia="ar-SA"/>
    </w:rPr>
  </w:style>
  <w:style w:type="character" w:customStyle="1" w:styleId="ZkladntextChar">
    <w:name w:val="Základní text Char"/>
    <w:link w:val="Zkladntext"/>
    <w:rsid w:val="00FA230F"/>
    <w:rPr>
      <w:b/>
      <w:sz w:val="28"/>
      <w:u w:val="single"/>
      <w:lang w:eastAsia="ar-SA"/>
    </w:rPr>
  </w:style>
  <w:style w:type="paragraph" w:customStyle="1" w:styleId="Textkomente1">
    <w:name w:val="Text komentáře1"/>
    <w:basedOn w:val="Normln"/>
    <w:rsid w:val="00C4255A"/>
    <w:pPr>
      <w:suppressAutoHyphens/>
    </w:pPr>
    <w:rPr>
      <w:color w:val="000000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335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2AF5-0349-4D56-ADE8-72C3E185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1112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Alena Glaserová</dc:creator>
  <cp:keywords/>
  <cp:lastModifiedBy>Marek Slabý</cp:lastModifiedBy>
  <cp:revision>13</cp:revision>
  <dcterms:created xsi:type="dcterms:W3CDTF">2024-07-22T14:58:00Z</dcterms:created>
  <dcterms:modified xsi:type="dcterms:W3CDTF">2024-09-23T11:29:00Z</dcterms:modified>
</cp:coreProperties>
</file>